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7D6D" w14:textId="30E8F99E" w:rsidR="00E76686" w:rsidRDefault="006A2099" w:rsidP="00E76686">
      <w:pPr>
        <w:jc w:val="center"/>
      </w:pPr>
      <w:r w:rsidRPr="006A2099">
        <w:rPr>
          <w:b/>
          <w:sz w:val="28"/>
          <w:szCs w:val="28"/>
        </w:rPr>
        <w:t>Être ou avoir</w:t>
      </w:r>
    </w:p>
    <w:p w14:paraId="122B1611" w14:textId="77777777" w:rsidR="00E76686" w:rsidRDefault="006A2099" w:rsidP="00E76686">
      <w:pPr>
        <w:jc w:val="center"/>
      </w:pPr>
      <w:r>
        <w:t>Michael Lowy</w:t>
      </w:r>
      <w:r w:rsidR="001E737B">
        <w:t xml:space="preserve"> </w:t>
      </w:r>
    </w:p>
    <w:p w14:paraId="125A1F9A" w14:textId="1781B7B2" w:rsidR="00714D52" w:rsidRDefault="001E737B" w:rsidP="00E76686">
      <w:pPr>
        <w:jc w:val="center"/>
      </w:pPr>
      <w:proofErr w:type="gramStart"/>
      <w:r>
        <w:t>dans</w:t>
      </w:r>
      <w:proofErr w:type="gramEnd"/>
      <w:r>
        <w:t xml:space="preserve"> « Mondes Post capitalistes »</w:t>
      </w:r>
      <w:r w:rsidR="00E76686">
        <w:t xml:space="preserve"> </w:t>
      </w:r>
      <w:r w:rsidR="00037EB0">
        <w:t xml:space="preserve">Ed. La Découverte </w:t>
      </w:r>
      <w:r w:rsidR="00E76686">
        <w:t>(résumé par Alain Boubila)</w:t>
      </w:r>
    </w:p>
    <w:p w14:paraId="22122694" w14:textId="77777777" w:rsidR="001E737B" w:rsidRDefault="001E737B" w:rsidP="006A2099"/>
    <w:p w14:paraId="125A1F9B" w14:textId="77777777" w:rsidR="006A2099" w:rsidRDefault="006A2099" w:rsidP="006A2099"/>
    <w:p w14:paraId="125A1F9C" w14:textId="77777777" w:rsidR="006A2099" w:rsidRDefault="006A2099" w:rsidP="006A2099">
      <w:r>
        <w:t>La réduction du temps de travail est importante pour une société post capitaliste.</w:t>
      </w:r>
    </w:p>
    <w:p w14:paraId="125A1F9D" w14:textId="02CEF9D6" w:rsidR="006A2099" w:rsidRDefault="006A2099" w:rsidP="006A2099">
      <w:r>
        <w:t xml:space="preserve">C’est une </w:t>
      </w:r>
      <w:r w:rsidR="00830A4F">
        <w:t>des principales conditions</w:t>
      </w:r>
      <w:r>
        <w:t xml:space="preserve"> pour un mode de vie radicalement distinct du productivisme </w:t>
      </w:r>
      <w:r w:rsidR="00145D9B">
        <w:t>capitaliste.</w:t>
      </w:r>
    </w:p>
    <w:p w14:paraId="125A1F9E" w14:textId="46C2D844" w:rsidR="00145D9B" w:rsidRDefault="00145D9B" w:rsidP="006A2099">
      <w:r>
        <w:t>La société post capitaliste oppose le bien vivre à l’</w:t>
      </w:r>
      <w:r w:rsidR="00830A4F">
        <w:t>avoir, l’accumulation</w:t>
      </w:r>
      <w:r>
        <w:t xml:space="preserve"> des biens.</w:t>
      </w:r>
    </w:p>
    <w:p w14:paraId="125A1F9F" w14:textId="35A95601" w:rsidR="00145D9B" w:rsidRDefault="00145D9B" w:rsidP="006A2099">
      <w:r>
        <w:t xml:space="preserve">C’est aussi un enjeu écologique car travailler moins signifie produire moins en supprimant </w:t>
      </w:r>
      <w:r w:rsidR="006E1150">
        <w:t>l’obsolescence,</w:t>
      </w:r>
      <w:r w:rsidR="001D741C">
        <w:t xml:space="preserve"> les biens inutiles.</w:t>
      </w:r>
    </w:p>
    <w:p w14:paraId="125A1FA0" w14:textId="77777777" w:rsidR="001D741C" w:rsidRDefault="001D741C" w:rsidP="006A2099">
      <w:pPr>
        <w:rPr>
          <w:b/>
        </w:rPr>
      </w:pPr>
      <w:r w:rsidRPr="001D741C">
        <w:rPr>
          <w:b/>
          <w:sz w:val="24"/>
          <w:szCs w:val="24"/>
        </w:rPr>
        <w:t>La religion capitaliste du travail</w:t>
      </w:r>
    </w:p>
    <w:p w14:paraId="125A1FA1" w14:textId="6BD3C242" w:rsidR="001D741C" w:rsidRDefault="001D741C" w:rsidP="006A2099">
      <w:r w:rsidRPr="001D741C">
        <w:t xml:space="preserve">La société </w:t>
      </w:r>
      <w:r>
        <w:t>capitaliste est le règne de la religion bourgeoise du travail. Dans l’éthique protestante, cette religion expliquait aux ouvriers que le travail consciencieux, fût-ce pour de bas salaires</w:t>
      </w:r>
      <w:r w:rsidR="00E61D10">
        <w:t>,</w:t>
      </w:r>
      <w:r>
        <w:t xml:space="preserve"> est quelque chose qui plaît à Dieu. Le temps libre est défini comme « temps gaspillé »</w:t>
      </w:r>
      <w:r w:rsidR="00E61D10">
        <w:t xml:space="preserve"> </w:t>
      </w:r>
      <w:r>
        <w:t>et dénoncé en principe de péché. Les ouvriers résistaient même quand elle était accompagnée de promesses monétaires.</w:t>
      </w:r>
    </w:p>
    <w:p w14:paraId="125A1FA2" w14:textId="235877DE" w:rsidR="001D741C" w:rsidRDefault="001D741C" w:rsidP="006A2099">
      <w:r>
        <w:t xml:space="preserve">Le </w:t>
      </w:r>
      <w:r w:rsidR="00EC1718">
        <w:t>« </w:t>
      </w:r>
      <w:r>
        <w:t>travailler plus pour gagner plus</w:t>
      </w:r>
      <w:r w:rsidR="00EC1718">
        <w:t> »</w:t>
      </w:r>
      <w:r>
        <w:t xml:space="preserve"> </w:t>
      </w:r>
      <w:r w:rsidR="00B774DA">
        <w:t>ne convainquait pas ! L’ouvrier voulait plus simplement vivre et acquérir ce qui est nécessaire à cette fin.</w:t>
      </w:r>
    </w:p>
    <w:p w14:paraId="125A1FA3" w14:textId="74E9B763" w:rsidR="00B774DA" w:rsidRDefault="00B774DA" w:rsidP="006A2099">
      <w:r>
        <w:t>Mais au cours du temps</w:t>
      </w:r>
      <w:r w:rsidRPr="00B774DA">
        <w:t xml:space="preserve"> </w:t>
      </w:r>
      <w:r>
        <w:t>la, force de cette idéologie bourgeoise a contaminé une partie du mouvement ouvrier et socialiste</w:t>
      </w:r>
      <w:r w:rsidR="00D85687">
        <w:t>,</w:t>
      </w:r>
      <w:r>
        <w:t xml:space="preserve"> à commencer par la social</w:t>
      </w:r>
      <w:r w:rsidR="00D85687">
        <w:t>-</w:t>
      </w:r>
      <w:r>
        <w:t>démocratie et aussi le Stalinisme avec le Stakhanovisme.</w:t>
      </w:r>
    </w:p>
    <w:p w14:paraId="125A1FA4" w14:textId="77777777" w:rsidR="001B1D21" w:rsidRDefault="001B1D21" w:rsidP="006A2099">
      <w:r>
        <w:t>Aujourd’hui l’idéologie bourgeoise du travail prend deux formes :</w:t>
      </w:r>
    </w:p>
    <w:p w14:paraId="125A1FA5" w14:textId="536FEAE0" w:rsidR="001B1D21" w:rsidRDefault="001B1D21" w:rsidP="001B1D21">
      <w:pPr>
        <w:pStyle w:val="Paragraphedeliste"/>
        <w:numPr>
          <w:ilvl w:val="0"/>
          <w:numId w:val="1"/>
        </w:numPr>
      </w:pPr>
      <w:r>
        <w:t xml:space="preserve">Le discours réactionnaire du </w:t>
      </w:r>
      <w:r w:rsidR="00837882">
        <w:t>« </w:t>
      </w:r>
      <w:r>
        <w:t>travailler plus pour gagner plus</w:t>
      </w:r>
      <w:r w:rsidR="00837882">
        <w:t> »</w:t>
      </w:r>
      <w:r>
        <w:t xml:space="preserve"> et</w:t>
      </w:r>
    </w:p>
    <w:p w14:paraId="125A1FA6" w14:textId="299F86CD" w:rsidR="001B1D21" w:rsidRPr="001D741C" w:rsidRDefault="001B1D21" w:rsidP="001B1D21">
      <w:pPr>
        <w:pStyle w:val="Paragraphedeliste"/>
        <w:numPr>
          <w:ilvl w:val="0"/>
          <w:numId w:val="1"/>
        </w:numPr>
      </w:pPr>
      <w:r>
        <w:t xml:space="preserve">Le culte </w:t>
      </w:r>
      <w:r w:rsidR="00837882">
        <w:t>superstitieux</w:t>
      </w:r>
      <w:r>
        <w:t xml:space="preserve"> de « la croissance créatrice d’emplois » de la droite </w:t>
      </w:r>
      <w:r w:rsidR="009C1BC6">
        <w:t>néolibérale et</w:t>
      </w:r>
      <w:r>
        <w:t xml:space="preserve"> de la gauche social-libérale. Sans oublier des secteurs de la bureaucratie syndicale.</w:t>
      </w:r>
    </w:p>
    <w:p w14:paraId="125A1FA7" w14:textId="77777777" w:rsidR="006A2099" w:rsidRDefault="001B1D21">
      <w:r>
        <w:t>Cette croissance illimité</w:t>
      </w:r>
      <w:r w:rsidR="00EB7D11">
        <w:t>e</w:t>
      </w:r>
      <w:r>
        <w:t xml:space="preserve"> est une impossibilité écologique</w:t>
      </w:r>
      <w:r w:rsidR="00EB7D11">
        <w:t>, déterminée par les limites de la planète.</w:t>
      </w:r>
    </w:p>
    <w:p w14:paraId="125A1FA8" w14:textId="77777777" w:rsidR="00EB7D11" w:rsidRDefault="00EB7D11">
      <w:r>
        <w:t>Une réorganisation rationnelle de la production devrait mettre en avant la satisfaction des besoins par l’extension des services publics (éducation, santé, culture, transports).</w:t>
      </w:r>
    </w:p>
    <w:p w14:paraId="125A1FA9" w14:textId="5D4FF18B" w:rsidR="00EB7D11" w:rsidRDefault="00EB7D11">
      <w:r>
        <w:t xml:space="preserve">Dans la société post-capitaliste de l’avenir, la sobriété et une décroissance sélective sont nécessaires ; les apiculteurs remplaceront les </w:t>
      </w:r>
      <w:r w:rsidR="003702B9">
        <w:t>usines d’insecticides</w:t>
      </w:r>
      <w:r>
        <w:t>, les panneaux solaires occupant la place des centrales à charbon.</w:t>
      </w:r>
    </w:p>
    <w:p w14:paraId="125A1FAA" w14:textId="109ADB90" w:rsidR="00EB7D11" w:rsidRDefault="00EB7D11">
      <w:r>
        <w:t>La devise sera : </w:t>
      </w:r>
      <w:r w:rsidR="00A13865">
        <w:t>« </w:t>
      </w:r>
      <w:r>
        <w:t>Travailler moins pour vivre mieux ».</w:t>
      </w:r>
    </w:p>
    <w:p w14:paraId="125A1FAB" w14:textId="77777777" w:rsidR="000913DD" w:rsidRDefault="000913DD">
      <w:pPr>
        <w:rPr>
          <w:b/>
          <w:sz w:val="24"/>
          <w:szCs w:val="24"/>
        </w:rPr>
      </w:pPr>
    </w:p>
    <w:p w14:paraId="125A1FAC" w14:textId="77777777" w:rsidR="000913DD" w:rsidRDefault="000913DD">
      <w:pPr>
        <w:rPr>
          <w:b/>
          <w:sz w:val="24"/>
          <w:szCs w:val="24"/>
        </w:rPr>
      </w:pPr>
    </w:p>
    <w:p w14:paraId="125A1FAD" w14:textId="77777777" w:rsidR="000913DD" w:rsidRDefault="000913DD">
      <w:pPr>
        <w:rPr>
          <w:b/>
          <w:sz w:val="24"/>
          <w:szCs w:val="24"/>
        </w:rPr>
      </w:pPr>
    </w:p>
    <w:p w14:paraId="125A1FAE" w14:textId="77777777" w:rsidR="00C63FE0" w:rsidRDefault="00C63FE0">
      <w:pPr>
        <w:rPr>
          <w:sz w:val="24"/>
          <w:szCs w:val="24"/>
        </w:rPr>
      </w:pPr>
      <w:r w:rsidRPr="00C63FE0">
        <w:rPr>
          <w:b/>
          <w:sz w:val="24"/>
          <w:szCs w:val="24"/>
        </w:rPr>
        <w:t>Le règne de la liberté</w:t>
      </w:r>
    </w:p>
    <w:p w14:paraId="125A1FAF" w14:textId="77777777" w:rsidR="00C63FE0" w:rsidRDefault="00C63FE0">
      <w:r w:rsidRPr="00C63FE0">
        <w:t xml:space="preserve">Karl Marx </w:t>
      </w:r>
      <w:r>
        <w:t>s’intéressait aux utopies</w:t>
      </w:r>
      <w:r w:rsidR="00FE6A82">
        <w:t xml:space="preserve"> mais il se méfiait des versions trop contraignantes, bref dogmatiques. Son objectif était la trans-croissance de l’utopie au communisme critique.</w:t>
      </w:r>
    </w:p>
    <w:p w14:paraId="125A1FB0" w14:textId="321BE10D" w:rsidR="00FE6A82" w:rsidRDefault="00FE6A82">
      <w:r>
        <w:t xml:space="preserve">Dans son troisième volume du </w:t>
      </w:r>
      <w:r w:rsidR="00A13865">
        <w:t>capital, le</w:t>
      </w:r>
      <w:r>
        <w:t xml:space="preserve"> mot </w:t>
      </w:r>
      <w:r w:rsidR="00A13865">
        <w:t>« </w:t>
      </w:r>
      <w:r>
        <w:t>communisme</w:t>
      </w:r>
      <w:r w:rsidR="00A13865">
        <w:t> »</w:t>
      </w:r>
      <w:r>
        <w:t xml:space="preserve"> n’apparait pas</w:t>
      </w:r>
      <w:r w:rsidR="0091180D">
        <w:t>. I</w:t>
      </w:r>
      <w:r>
        <w:t>l s’agit bien de la société post-capitaliste.</w:t>
      </w:r>
    </w:p>
    <w:p w14:paraId="125A1FB1" w14:textId="77777777" w:rsidR="00FE6A82" w:rsidRDefault="00FE6A82">
      <w:r>
        <w:t>« Le règne de la liberté commence là où finit le travail déterminé par le besoin ».</w:t>
      </w:r>
    </w:p>
    <w:p w14:paraId="125A1FB2" w14:textId="77777777" w:rsidR="00FE6A82" w:rsidRDefault="00FE6A82">
      <w:r>
        <w:t>Par la nature même des choses, il est en dehors de la sphère de la production matérielle. L’augmentation de la production doit surtout permettre de réduire le temps de travail.</w:t>
      </w:r>
    </w:p>
    <w:p w14:paraId="125A1FB3" w14:textId="77777777" w:rsidR="00FE6A82" w:rsidRDefault="00FE6A82">
      <w:r>
        <w:t>Marx distingue deux domaines de la vie sociale : « Le règne de la nécessité » et «  Le règne de la liberté ».</w:t>
      </w:r>
      <w:r w:rsidRPr="00FE6A82">
        <w:t xml:space="preserve"> </w:t>
      </w:r>
    </w:p>
    <w:p w14:paraId="125A1FB4" w14:textId="7B6F6FE2" w:rsidR="00FE6A82" w:rsidRDefault="00FE6A82">
      <w:r>
        <w:t>Le règne de</w:t>
      </w:r>
      <w:r w:rsidR="00E47827">
        <w:t xml:space="preserve"> la nécessité correspond</w:t>
      </w:r>
      <w:r>
        <w:t xml:space="preserve"> à la production et donc au travail</w:t>
      </w:r>
      <w:r w:rsidR="00E47827">
        <w:t xml:space="preserve"> </w:t>
      </w:r>
      <w:r w:rsidR="0011746F">
        <w:t>« déterminé</w:t>
      </w:r>
      <w:r w:rsidR="00E47827">
        <w:t xml:space="preserve"> par le besoin et les fins extérieures</w:t>
      </w:r>
      <w:r w:rsidR="0011746F">
        <w:t> »</w:t>
      </w:r>
      <w:r w:rsidR="00E47827">
        <w:t xml:space="preserve">. Mais la liberté est </w:t>
      </w:r>
      <w:r w:rsidR="0011746F">
        <w:t>limitée</w:t>
      </w:r>
      <w:r w:rsidR="00E47827">
        <w:t xml:space="preserve"> parce que c’est de la planification démocratique et ici il s’agit de l’émancipation par rapport au pouvoir aveugle des forces économiques.</w:t>
      </w:r>
    </w:p>
    <w:p w14:paraId="125A1FB5" w14:textId="77777777" w:rsidR="00E47827" w:rsidRDefault="00E47827">
      <w:r>
        <w:t>Marx n’ignore pas la domination des classes dirigeantes et la liberté consiste dans le renversement de leur pouvoir autocratique et parasitaire.</w:t>
      </w:r>
    </w:p>
    <w:p w14:paraId="125A1FB6" w14:textId="77777777" w:rsidR="00E47827" w:rsidRDefault="00E47827">
      <w:r>
        <w:t>L’accumulation du capital est une sorte de dictature totalitaire qui s’exerce sur tous les domaines de la vie.</w:t>
      </w:r>
    </w:p>
    <w:p w14:paraId="125A1FB7" w14:textId="77777777" w:rsidR="00405EC1" w:rsidRDefault="00405EC1">
      <w:r>
        <w:t>La seconde forme de la liberté correspond au « Règne de la liberté ».</w:t>
      </w:r>
    </w:p>
    <w:p w14:paraId="125A1FB8" w14:textId="77777777" w:rsidR="0086513E" w:rsidRDefault="0086513E">
      <w:r>
        <w:t xml:space="preserve">Une civilisation post-capitaliste ne peut pas exister sans une participation de tous les habitants </w:t>
      </w:r>
      <w:r w:rsidR="00494416">
        <w:t>au processus de discussion et de prise de décisions démocratiques.</w:t>
      </w:r>
    </w:p>
    <w:p w14:paraId="125A1FB9" w14:textId="25E9589E" w:rsidR="00494416" w:rsidRDefault="00494416">
      <w:r>
        <w:t>Grace au temps libre</w:t>
      </w:r>
      <w:r w:rsidR="00112DD6">
        <w:t>,</w:t>
      </w:r>
      <w:r>
        <w:t xml:space="preserve"> les individus pourront prendre en main la gestion de leur vie collective qui ne sera pas laissée aux politiciens.</w:t>
      </w:r>
    </w:p>
    <w:p w14:paraId="125A1FBA" w14:textId="20A49979" w:rsidR="00494416" w:rsidRDefault="00494416">
      <w:r>
        <w:t>Le règne de la liberté commence au moment de la journée où finit le travail nécessaire</w:t>
      </w:r>
      <w:r w:rsidR="009F48C7">
        <w:t>. L</w:t>
      </w:r>
      <w:r>
        <w:t>a réduction de la journée de travail est donc la condition fondamentale de la vraie liberté humaine.</w:t>
      </w:r>
    </w:p>
    <w:p w14:paraId="125A1FBB" w14:textId="77777777" w:rsidR="009C1355" w:rsidRDefault="009C1355"/>
    <w:p w14:paraId="125A1FBC" w14:textId="77777777" w:rsidR="009C1355" w:rsidRDefault="009C1355">
      <w:pPr>
        <w:rPr>
          <w:b/>
        </w:rPr>
      </w:pPr>
      <w:r w:rsidRPr="009C1355">
        <w:rPr>
          <w:b/>
          <w:sz w:val="24"/>
          <w:szCs w:val="24"/>
        </w:rPr>
        <w:t>Exister ou posséder</w:t>
      </w:r>
    </w:p>
    <w:p w14:paraId="125A1FBD" w14:textId="77777777" w:rsidR="009C1355" w:rsidRDefault="009C1355">
      <w:pPr>
        <w:rPr>
          <w:b/>
        </w:rPr>
      </w:pPr>
      <w:r>
        <w:rPr>
          <w:b/>
        </w:rPr>
        <w:t>L’avoir est l’accumulation de possessions et l’appropriation obsessive d’argent et de biens.</w:t>
      </w:r>
    </w:p>
    <w:p w14:paraId="125A1FBE" w14:textId="77777777" w:rsidR="009C1355" w:rsidRDefault="009C1355">
      <w:pPr>
        <w:rPr>
          <w:b/>
        </w:rPr>
      </w:pPr>
      <w:r>
        <w:rPr>
          <w:b/>
        </w:rPr>
        <w:t>Une société égalitaire, post-capitaliste, inverse la logique aliénée  imposée par le capitalisme.</w:t>
      </w:r>
    </w:p>
    <w:p w14:paraId="125A1FBF" w14:textId="391F2C51" w:rsidR="009C1355" w:rsidRDefault="009C1355" w:rsidP="00A64EC5">
      <w:pPr>
        <w:tabs>
          <w:tab w:val="right" w:pos="9072"/>
        </w:tabs>
        <w:rPr>
          <w:b/>
        </w:rPr>
      </w:pPr>
      <w:r>
        <w:rPr>
          <w:b/>
        </w:rPr>
        <w:t>« Moins tu es et moins tu manifeste</w:t>
      </w:r>
      <w:r w:rsidR="00CB6E42">
        <w:rPr>
          <w:b/>
        </w:rPr>
        <w:t>s</w:t>
      </w:r>
      <w:r>
        <w:rPr>
          <w:b/>
        </w:rPr>
        <w:t xml:space="preserve"> ta vie</w:t>
      </w:r>
      <w:r w:rsidR="00A64EC5">
        <w:rPr>
          <w:b/>
        </w:rPr>
        <w:t> ». Plus tu possède</w:t>
      </w:r>
      <w:r w:rsidR="00CB6E42">
        <w:rPr>
          <w:b/>
        </w:rPr>
        <w:t>s,</w:t>
      </w:r>
      <w:r w:rsidR="00A64EC5">
        <w:rPr>
          <w:b/>
        </w:rPr>
        <w:t xml:space="preserve"> plus ta vie aliénée grandit.</w:t>
      </w:r>
      <w:r w:rsidR="00A64EC5">
        <w:rPr>
          <w:b/>
        </w:rPr>
        <w:tab/>
        <w:t xml:space="preserve">, </w:t>
      </w:r>
    </w:p>
    <w:p w14:paraId="125A1FC0" w14:textId="77777777" w:rsidR="00A64EC5" w:rsidRDefault="00A64EC5">
      <w:pPr>
        <w:rPr>
          <w:b/>
        </w:rPr>
      </w:pPr>
      <w:r>
        <w:rPr>
          <w:b/>
        </w:rPr>
        <w:lastRenderedPageBreak/>
        <w:t>Plus le renoncement à soi même est grand, moins tu manges, tu bois, tu vas au théâtre, tu lis, tu penses et plus tu épargnes, tu augmentes ton capital, plus tu accumules de l’argent au détriment de ta vie.</w:t>
      </w:r>
    </w:p>
    <w:p w14:paraId="125A1FC1" w14:textId="77777777" w:rsidR="00B43EEC" w:rsidRPr="00B43EEC" w:rsidRDefault="00B43EEC">
      <w:pPr>
        <w:rPr>
          <w:b/>
          <w:sz w:val="24"/>
          <w:szCs w:val="24"/>
        </w:rPr>
      </w:pPr>
    </w:p>
    <w:p w14:paraId="125A1FC2" w14:textId="77777777" w:rsidR="00B43EEC" w:rsidRDefault="00B43EEC">
      <w:pPr>
        <w:rPr>
          <w:b/>
          <w:sz w:val="24"/>
          <w:szCs w:val="24"/>
        </w:rPr>
      </w:pPr>
    </w:p>
    <w:p w14:paraId="125A1FC3" w14:textId="77777777" w:rsidR="00B43EEC" w:rsidRDefault="00B43EEC">
      <w:pPr>
        <w:rPr>
          <w:b/>
          <w:sz w:val="24"/>
          <w:szCs w:val="24"/>
        </w:rPr>
      </w:pPr>
    </w:p>
    <w:p w14:paraId="125A1FC4" w14:textId="77777777" w:rsidR="00B43EEC" w:rsidRPr="00B43EEC" w:rsidRDefault="00B43EEC">
      <w:pPr>
        <w:rPr>
          <w:b/>
          <w:sz w:val="24"/>
          <w:szCs w:val="24"/>
        </w:rPr>
      </w:pPr>
      <w:r w:rsidRPr="00B43EEC">
        <w:rPr>
          <w:b/>
          <w:sz w:val="24"/>
          <w:szCs w:val="24"/>
        </w:rPr>
        <w:t>La marche au bout de l’humanité</w:t>
      </w:r>
    </w:p>
    <w:p w14:paraId="125A1FC5" w14:textId="77777777" w:rsidR="00B43EEC" w:rsidRPr="00B43EEC" w:rsidRDefault="00B43EEC">
      <w:r>
        <w:t>Le combat pour la réduction de la journée de travail commence dès les origines du capitalisme industriel.</w:t>
      </w:r>
    </w:p>
    <w:p w14:paraId="125A1FC7" w14:textId="77777777" w:rsidR="00FE6A82" w:rsidRDefault="006D5D97">
      <w:r>
        <w:t>Le temps libre qu’arrache l’ouvrier par sa lutte est une conquête sociale concrète et immédiate.</w:t>
      </w:r>
    </w:p>
    <w:p w14:paraId="125A1FC8" w14:textId="58BFDF02" w:rsidR="006D5D97" w:rsidRDefault="006D5D97">
      <w:r>
        <w:t xml:space="preserve">Elle préfigure un avenir émancipé en contradiction avec la logique même du </w:t>
      </w:r>
      <w:r w:rsidR="0079702C">
        <w:t>capitalisme</w:t>
      </w:r>
      <w:r>
        <w:t>.</w:t>
      </w:r>
    </w:p>
    <w:p w14:paraId="125A1FC9" w14:textId="53DB2D63" w:rsidR="006D5D97" w:rsidRDefault="006D5D97">
      <w:r>
        <w:t>Chaque heure de vie gagnée pas le travailleur sur le capital pourrait être une avancée de la liberté humaine, une brèche ouverte dans les murs de la prison/usine.</w:t>
      </w:r>
    </w:p>
    <w:p w14:paraId="125A1FCA" w14:textId="77777777" w:rsidR="006D5D97" w:rsidRDefault="006D5D97">
      <w:r>
        <w:t>C’est aussi une façon de lutter contre le chômage.</w:t>
      </w:r>
    </w:p>
    <w:p w14:paraId="125A1FCB" w14:textId="303E8B30" w:rsidR="006D5D97" w:rsidRPr="00C63FE0" w:rsidRDefault="006D5D97">
      <w:r>
        <w:t>Et du point de vue capitaliste, les activités de loisirs n’ont qu’une seule fonction : la consommation</w:t>
      </w:r>
      <w:r w:rsidR="009C1BC6">
        <w:t>,</w:t>
      </w:r>
      <w:r w:rsidRPr="006D5D97">
        <w:t xml:space="preserve"> </w:t>
      </w:r>
      <w:r>
        <w:t>l’achat d’un maximum de marchandises. Mais ces instants libérés vont vers une nouvelle civilisation solidaire, libertaire, égalitaire et écologique.</w:t>
      </w:r>
    </w:p>
    <w:sectPr w:rsidR="006D5D97" w:rsidRPr="00C63FE0" w:rsidSect="00714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94B"/>
    <w:multiLevelType w:val="hybridMultilevel"/>
    <w:tmpl w:val="B5C4BAF6"/>
    <w:lvl w:ilvl="0" w:tplc="681E9D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6489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2099"/>
    <w:rsid w:val="00037EB0"/>
    <w:rsid w:val="000913DD"/>
    <w:rsid w:val="00112DD6"/>
    <w:rsid w:val="0011746F"/>
    <w:rsid w:val="00145D9B"/>
    <w:rsid w:val="001B1D21"/>
    <w:rsid w:val="001D741C"/>
    <w:rsid w:val="001E737B"/>
    <w:rsid w:val="002441CE"/>
    <w:rsid w:val="003702B9"/>
    <w:rsid w:val="003F5BB0"/>
    <w:rsid w:val="00405EC1"/>
    <w:rsid w:val="00494416"/>
    <w:rsid w:val="006A2099"/>
    <w:rsid w:val="006D5D97"/>
    <w:rsid w:val="006E1150"/>
    <w:rsid w:val="00714D52"/>
    <w:rsid w:val="0079702C"/>
    <w:rsid w:val="00830A4F"/>
    <w:rsid w:val="00837882"/>
    <w:rsid w:val="0086513E"/>
    <w:rsid w:val="0091180D"/>
    <w:rsid w:val="009C1355"/>
    <w:rsid w:val="009C1BC6"/>
    <w:rsid w:val="009F48C7"/>
    <w:rsid w:val="00A13865"/>
    <w:rsid w:val="00A64EC5"/>
    <w:rsid w:val="00B43EEC"/>
    <w:rsid w:val="00B774DA"/>
    <w:rsid w:val="00C105C2"/>
    <w:rsid w:val="00C63FE0"/>
    <w:rsid w:val="00CB6E42"/>
    <w:rsid w:val="00D85687"/>
    <w:rsid w:val="00E47827"/>
    <w:rsid w:val="00E61D10"/>
    <w:rsid w:val="00E76686"/>
    <w:rsid w:val="00EB7D11"/>
    <w:rsid w:val="00EC1718"/>
    <w:rsid w:val="00FE6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1F9A"/>
  <w15:docId w15:val="{AEFFCDCD-0643-44CE-B7A7-8A73972F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816</Words>
  <Characters>4489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alainbbl@proton.me</dc:creator>
  <cp:keywords/>
  <dc:description/>
  <cp:lastModifiedBy>herve le blais</cp:lastModifiedBy>
  <cp:revision>31</cp:revision>
  <dcterms:created xsi:type="dcterms:W3CDTF">2026-05-30T12:46:00Z</dcterms:created>
  <dcterms:modified xsi:type="dcterms:W3CDTF">2026-06-12T08:40:00Z</dcterms:modified>
</cp:coreProperties>
</file>